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Name: ____________________________________</w:t>
        <w:tab/>
        <w:tab/>
        <w:tab/>
        <w:t xml:space="preserve">Health Period: 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 Time and Money Lost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Each time smokers light up, they shorten their lives, on average, by seven minutes.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How many minutes of life does a pack-a-day smoker lose each day; in a week; in a year?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  <w:highlight w:val="white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How much does a pack of cigarettes cost in your state?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According to a </w:t>
      </w:r>
      <w:hyperlink r:id="rId5">
        <w:r w:rsidDel="00000000" w:rsidR="00000000" w:rsidRPr="00000000">
          <w:rPr>
            <w:rFonts w:ascii="Happy Monkey" w:cs="Happy Monkey" w:eastAsia="Happy Monkey" w:hAnsi="Happy Monkey"/>
            <w:sz w:val="20"/>
            <w:szCs w:val="20"/>
            <w:highlight w:val="white"/>
            <w:rtl w:val="0"/>
          </w:rPr>
          <w:t xml:space="preserve">2011 Daily Finance article</w:t>
        </w:r>
      </w:hyperlink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, the average smoker smokes 13 to 16 cigarettes a day, or four to six packs a week. What would the cost be per week, per month and per year?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List 3 things that you could spend that money on other than cigarettes.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A person smokes a pack a day (20 cigarettes in a pack)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How many minutes will a person lose in a day? 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How many minutes will a person lose in a week? 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How many minutes will a person lose in a year? 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How many minutes will a person lose in 5 years? 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What does a pack of cigarettes cost in NC? 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If a person smoke a pack a day, how much money would they spend in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A day: 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A week: 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A year: 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In 5 years: 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List 3 things that you could spend that money on other than cigarettes.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highlight w:val="whit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dailyfinance.com/2011/06/22/do-smokers-know-how-they-much-spend-on-cigarett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