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w:t>
        <w:tab/>
        <w:tab/>
        <w:t xml:space="preserve">Period: ____________________</w:t>
      </w:r>
    </w:p>
    <w:p w:rsidR="00000000" w:rsidDel="00000000" w:rsidP="00000000" w:rsidRDefault="00000000" w:rsidRPr="00000000">
      <w:pPr>
        <w:contextualSpacing w:val="0"/>
        <w:jc w:val="center"/>
      </w:pPr>
      <w:r w:rsidDel="00000000" w:rsidR="00000000" w:rsidRPr="00000000">
        <w:rPr>
          <w:b w:val="1"/>
          <w:sz w:val="28"/>
          <w:szCs w:val="28"/>
          <w:rtl w:val="0"/>
        </w:rPr>
        <w:t xml:space="preserve">Web Hunt: Questions About Drugs, Answers from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 people are more likely than others to become addicted to drugs. What are some of the factors that contribute to a person’s risk of becoming addicted to drugs? </w:t>
      </w:r>
      <w:hyperlink r:id="rId5">
        <w:r w:rsidDel="00000000" w:rsidR="00000000" w:rsidRPr="00000000">
          <w:rPr>
            <w:color w:val="1155cc"/>
            <w:u w:val="single"/>
            <w:rtl w:val="0"/>
          </w:rPr>
          <w:t xml:space="preserve">Real Questions, Real Answers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Why are teens particularly vulnerable to becoming addicted to drugs?  </w:t>
      </w:r>
      <w:hyperlink r:id="rId6">
        <w:r w:rsidDel="00000000" w:rsidR="00000000" w:rsidRPr="00000000">
          <w:rPr>
            <w:color w:val="1155cc"/>
            <w:u w:val="single"/>
            <w:rtl w:val="0"/>
          </w:rPr>
          <w:t xml:space="preserve">Real Questions, Real Answers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 teen researcher showed that carnivorous animals in the desert will avoid dead bodies that contain what toxic drug? </w:t>
      </w:r>
      <w:hyperlink r:id="rId7">
        <w:r w:rsidDel="00000000" w:rsidR="00000000" w:rsidRPr="00000000">
          <w:rPr>
            <w:color w:val="1155cc"/>
            <w:u w:val="single"/>
            <w:rtl w:val="0"/>
          </w:rPr>
          <w:t xml:space="preserve">TEEN SCIENCE  INVESTIGATIONS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Two other teen researchers used fruit flies to show the effects of “third-hand smoke.” What did the teens find? </w:t>
      </w:r>
      <w:hyperlink r:id="rId8">
        <w:r w:rsidDel="00000000" w:rsidR="00000000" w:rsidRPr="00000000">
          <w:rPr>
            <w:color w:val="1155cc"/>
            <w:u w:val="single"/>
            <w:rtl w:val="0"/>
          </w:rPr>
          <w:t xml:space="preserve">TEEN SCIENCE  INVESTIGATIONS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some of the health risks associated with abusing prescription drugs? </w:t>
      </w:r>
    </w:p>
    <w:p w:rsidR="00000000" w:rsidDel="00000000" w:rsidP="00000000" w:rsidRDefault="00000000" w:rsidRPr="00000000">
      <w:pPr>
        <w:ind w:firstLine="720"/>
        <w:contextualSpacing w:val="0"/>
      </w:pPr>
      <w:hyperlink r:id="rId9">
        <w:r w:rsidDel="00000000" w:rsidR="00000000" w:rsidRPr="00000000">
          <w:rPr>
            <w:color w:val="1155cc"/>
            <w:u w:val="single"/>
            <w:rtl w:val="0"/>
          </w:rPr>
          <w:t xml:space="preserve">FACTs Into ACTion</w:t>
        </w:r>
      </w:hyperlink>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Some people mistakenly think that people can’t get addicted to marijuana. What is the addictive chemical in marijuana, and what are some of its other harmful effects? </w:t>
      </w:r>
      <w:hyperlink r:id="rId10">
        <w:r w:rsidDel="00000000" w:rsidR="00000000" w:rsidRPr="00000000">
          <w:rPr>
            <w:color w:val="1155cc"/>
            <w:u w:val="single"/>
            <w:rtl w:val="0"/>
          </w:rPr>
          <w:t xml:space="preserve">FACTs Into ACTion</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Drug addiction is a treatable disease, and there are many different types of treatments. But stories of celebrities returning to “rehab” again and again are often in the news. What are some reasons people go back to using drugs after having gone through treatment? </w:t>
      </w:r>
      <w:hyperlink r:id="rId11">
        <w:r w:rsidDel="00000000" w:rsidR="00000000" w:rsidRPr="00000000">
          <w:rPr>
            <w:color w:val="1155cc"/>
            <w:u w:val="single"/>
            <w:rtl w:val="0"/>
          </w:rPr>
          <w:t xml:space="preserve">Real Questions, Real Answers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some reliable sources you can consult if you have questions about drugs? </w:t>
      </w:r>
      <w:hyperlink r:id="rId12">
        <w:r w:rsidDel="00000000" w:rsidR="00000000" w:rsidRPr="00000000">
          <w:rPr>
            <w:color w:val="1155cc"/>
            <w:u w:val="single"/>
            <w:rtl w:val="0"/>
          </w:rPr>
          <w:t xml:space="preserve">Real Questions, Real Answers</w:t>
        </w:r>
      </w:hyperlink>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headsup.scholastic.com/sites/default/files/NIDA8-INS1_Stu%20Mag.pdf" TargetMode="External"/><Relationship Id="rId10" Type="http://schemas.openxmlformats.org/officeDocument/2006/relationships/hyperlink" Target="http://headsup.scholastic.com/sites/default/files/NIDA8-INS3_Stu_Mag.pdf" TargetMode="External"/><Relationship Id="rId12" Type="http://schemas.openxmlformats.org/officeDocument/2006/relationships/hyperlink" Target="http://headsup.scholastic.com/sites/default/files/NIDA8-INS1_Stu%20Mag.pdf" TargetMode="External"/><Relationship Id="rId9" Type="http://schemas.openxmlformats.org/officeDocument/2006/relationships/hyperlink" Target="http://headsup.scholastic.com/sites/default/files/NIDA8-INS3_Stu_Mag.pdf" TargetMode="External"/><Relationship Id="rId5" Type="http://schemas.openxmlformats.org/officeDocument/2006/relationships/hyperlink" Target="http://headsup.scholastic.com/sites/default/files/NIDA8-INS1_Stu%20Mag.pdf" TargetMode="External"/><Relationship Id="rId6" Type="http://schemas.openxmlformats.org/officeDocument/2006/relationships/hyperlink" Target="http://headsup.scholastic.com/sites/default/files/NIDA8-INS1_Stu%20Mag.pdf" TargetMode="External"/><Relationship Id="rId7" Type="http://schemas.openxmlformats.org/officeDocument/2006/relationships/hyperlink" Target="http://headsup.scholastic.com/sites/default/files/NIDA8-INS2_StuMag.pdf" TargetMode="External"/><Relationship Id="rId8" Type="http://schemas.openxmlformats.org/officeDocument/2006/relationships/hyperlink" Target="http://headsup.scholastic.com/sites/default/files/NIDA8-INS2_StuMag.pdf" TargetMode="External"/></Relationships>
</file>